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7A" w:rsidRDefault="00CD7BC7" w:rsidP="00A5597A">
      <w:pPr>
        <w:jc w:val="center"/>
        <w:rPr>
          <w:b/>
        </w:rPr>
      </w:pPr>
      <w:r>
        <w:rPr>
          <w:b/>
        </w:rPr>
        <w:t xml:space="preserve">                                                                             </w:t>
      </w:r>
      <w:r w:rsidR="00A5597A" w:rsidRPr="00AA2FBF">
        <w:rPr>
          <w:b/>
        </w:rPr>
        <w:t>Basic Skills Committee</w:t>
      </w:r>
    </w:p>
    <w:p w:rsidR="004243E0" w:rsidRPr="00AA2FBF" w:rsidRDefault="004243E0" w:rsidP="00A5597A">
      <w:pPr>
        <w:jc w:val="center"/>
        <w:rPr>
          <w:b/>
        </w:rPr>
      </w:pPr>
      <w:r>
        <w:rPr>
          <w:b/>
        </w:rPr>
        <w:t>Meeting Notes</w:t>
      </w:r>
    </w:p>
    <w:p w:rsidR="00A5597A" w:rsidRPr="000522B6" w:rsidRDefault="00F3428B" w:rsidP="000522B6">
      <w:pPr>
        <w:jc w:val="center"/>
        <w:rPr>
          <w:b/>
          <w:vertAlign w:val="superscript"/>
        </w:rPr>
      </w:pPr>
      <w:r>
        <w:rPr>
          <w:b/>
        </w:rPr>
        <w:t>April 22</w:t>
      </w:r>
      <w:r w:rsidRPr="00F3428B">
        <w:rPr>
          <w:b/>
          <w:vertAlign w:val="superscript"/>
        </w:rPr>
        <w:t>nd</w:t>
      </w:r>
      <w:r w:rsidR="007F77F9">
        <w:rPr>
          <w:b/>
        </w:rPr>
        <w:t xml:space="preserve"> 2014</w:t>
      </w:r>
    </w:p>
    <w:p w:rsidR="006B11D1" w:rsidRDefault="006B11D1" w:rsidP="00A5597A">
      <w:pPr>
        <w:rPr>
          <w:sz w:val="23"/>
          <w:szCs w:val="23"/>
        </w:rPr>
      </w:pPr>
    </w:p>
    <w:p w:rsidR="007F77F9" w:rsidRDefault="007F77F9" w:rsidP="00A5597A">
      <w:pPr>
        <w:rPr>
          <w:sz w:val="23"/>
          <w:szCs w:val="23"/>
        </w:rPr>
      </w:pPr>
      <w:r>
        <w:rPr>
          <w:sz w:val="23"/>
          <w:szCs w:val="23"/>
        </w:rPr>
        <w:t>In attendance:</w:t>
      </w:r>
    </w:p>
    <w:p w:rsidR="0024796B" w:rsidRDefault="008D0283" w:rsidP="00A5597A">
      <w:pPr>
        <w:rPr>
          <w:sz w:val="23"/>
          <w:szCs w:val="23"/>
        </w:rPr>
      </w:pPr>
      <w:r>
        <w:rPr>
          <w:sz w:val="23"/>
          <w:szCs w:val="23"/>
        </w:rPr>
        <w:t xml:space="preserve">Jason Berner, Anoosheh Borhan, Loraine </w:t>
      </w:r>
      <w:proofErr w:type="spellStart"/>
      <w:r>
        <w:rPr>
          <w:sz w:val="23"/>
          <w:szCs w:val="23"/>
        </w:rPr>
        <w:t>Zenaba</w:t>
      </w:r>
      <w:proofErr w:type="spellEnd"/>
      <w:r>
        <w:rPr>
          <w:sz w:val="23"/>
          <w:szCs w:val="23"/>
        </w:rPr>
        <w:t xml:space="preserve"> (student), Elvia Ornelas-Garcia, Agustin Palacios, Heather Roth, Gabriela Segade </w:t>
      </w:r>
    </w:p>
    <w:p w:rsidR="008D0283" w:rsidRDefault="008D0283" w:rsidP="00A5597A">
      <w:pPr>
        <w:rPr>
          <w:sz w:val="23"/>
          <w:szCs w:val="23"/>
        </w:rPr>
      </w:pPr>
    </w:p>
    <w:p w:rsidR="00A5597A" w:rsidRDefault="00E903F8" w:rsidP="00A5597A">
      <w:pPr>
        <w:rPr>
          <w:sz w:val="23"/>
          <w:szCs w:val="23"/>
        </w:rPr>
      </w:pPr>
      <w:r>
        <w:rPr>
          <w:sz w:val="23"/>
          <w:szCs w:val="23"/>
        </w:rPr>
        <w:t>Meeting Started at 2:3</w:t>
      </w:r>
      <w:r w:rsidR="00822F71">
        <w:rPr>
          <w:sz w:val="23"/>
          <w:szCs w:val="23"/>
        </w:rPr>
        <w:t>0</w:t>
      </w:r>
      <w:r w:rsidR="00A5597A">
        <w:rPr>
          <w:sz w:val="23"/>
          <w:szCs w:val="23"/>
        </w:rPr>
        <w:t>pm</w:t>
      </w:r>
    </w:p>
    <w:p w:rsidR="003013A8" w:rsidRDefault="003013A8" w:rsidP="000E0752">
      <w:pPr>
        <w:rPr>
          <w:sz w:val="23"/>
          <w:szCs w:val="23"/>
        </w:rPr>
      </w:pPr>
    </w:p>
    <w:p w:rsidR="00A763C1" w:rsidRDefault="00DC47A9" w:rsidP="00DC47A9">
      <w:pPr>
        <w:rPr>
          <w:sz w:val="23"/>
          <w:szCs w:val="23"/>
        </w:rPr>
      </w:pPr>
      <w:r>
        <w:rPr>
          <w:sz w:val="23"/>
          <w:szCs w:val="23"/>
        </w:rPr>
        <w:t>Minutes from the last meeting were reviewed and approved.</w:t>
      </w:r>
    </w:p>
    <w:p w:rsidR="00A763C1" w:rsidRDefault="00A763C1" w:rsidP="00A763C1">
      <w:pPr>
        <w:rPr>
          <w:sz w:val="23"/>
          <w:szCs w:val="23"/>
        </w:rPr>
      </w:pPr>
    </w:p>
    <w:p w:rsidR="00E903F8" w:rsidRPr="000522B6" w:rsidRDefault="000522B6" w:rsidP="000522B6">
      <w:pPr>
        <w:rPr>
          <w:b/>
          <w:sz w:val="23"/>
          <w:szCs w:val="23"/>
        </w:rPr>
      </w:pPr>
      <w:r w:rsidRPr="000522B6">
        <w:rPr>
          <w:b/>
          <w:sz w:val="23"/>
          <w:szCs w:val="23"/>
        </w:rPr>
        <w:t>Professional Development</w:t>
      </w:r>
    </w:p>
    <w:p w:rsidR="000522B6" w:rsidRDefault="000522B6" w:rsidP="000522B6">
      <w:pPr>
        <w:rPr>
          <w:sz w:val="23"/>
          <w:szCs w:val="23"/>
        </w:rPr>
      </w:pPr>
      <w:r>
        <w:rPr>
          <w:sz w:val="23"/>
          <w:szCs w:val="23"/>
        </w:rPr>
        <w:t xml:space="preserve">Most of this meeting was devoted to professional development. Committee had a discussion of the purpose and focus of professional development. Conferences should support faculty working with basic skills students. The committee will seek to encourage faculty to attend a variety of conferences, and that these conferences should reflect in some way the needs of the college. In considering which conference grants to fund, the committee will prioritize basic skills faculty, given that they are the ones that directly work with basic sills students. It was also agreed that knowledge gained from conference participation should be shared so that more faculty can benefit. The committee clarified that grants should only be used for registration fees, not travel expenses.  </w:t>
      </w:r>
    </w:p>
    <w:p w:rsidR="000522B6" w:rsidRDefault="000522B6" w:rsidP="000522B6">
      <w:pPr>
        <w:rPr>
          <w:sz w:val="23"/>
          <w:szCs w:val="23"/>
        </w:rPr>
      </w:pPr>
    </w:p>
    <w:p w:rsidR="000522B6" w:rsidRPr="000522B6" w:rsidRDefault="000522B6" w:rsidP="000522B6">
      <w:pPr>
        <w:rPr>
          <w:sz w:val="23"/>
          <w:szCs w:val="23"/>
        </w:rPr>
      </w:pPr>
      <w:r>
        <w:rPr>
          <w:sz w:val="23"/>
          <w:szCs w:val="23"/>
        </w:rPr>
        <w:t xml:space="preserve">Elvia </w:t>
      </w:r>
      <w:r w:rsidR="00364228">
        <w:rPr>
          <w:sz w:val="23"/>
          <w:szCs w:val="23"/>
        </w:rPr>
        <w:t>brought a second draft of the</w:t>
      </w:r>
      <w:r>
        <w:rPr>
          <w:sz w:val="23"/>
          <w:szCs w:val="23"/>
        </w:rPr>
        <w:t xml:space="preserve"> grant proposal form. The committee reviewed and </w:t>
      </w:r>
      <w:r w:rsidR="00364228">
        <w:rPr>
          <w:sz w:val="23"/>
          <w:szCs w:val="23"/>
        </w:rPr>
        <w:t>approved the</w:t>
      </w:r>
      <w:r>
        <w:rPr>
          <w:sz w:val="23"/>
          <w:szCs w:val="23"/>
        </w:rPr>
        <w:t xml:space="preserve"> form. </w:t>
      </w:r>
      <w:r w:rsidR="00364228">
        <w:rPr>
          <w:sz w:val="23"/>
          <w:szCs w:val="23"/>
        </w:rPr>
        <w:t xml:space="preserve">Elvia would send the form to Agustin, who would then </w:t>
      </w:r>
      <w:proofErr w:type="gramStart"/>
      <w:r w:rsidR="00364228">
        <w:rPr>
          <w:sz w:val="23"/>
          <w:szCs w:val="23"/>
        </w:rPr>
        <w:t>disseminated</w:t>
      </w:r>
      <w:proofErr w:type="gramEnd"/>
      <w:r w:rsidR="00364228">
        <w:rPr>
          <w:sz w:val="23"/>
          <w:szCs w:val="23"/>
        </w:rPr>
        <w:t xml:space="preserve"> to the campus. </w:t>
      </w:r>
    </w:p>
    <w:p w:rsidR="00E903F8" w:rsidRDefault="00E903F8" w:rsidP="00A763C1">
      <w:pPr>
        <w:rPr>
          <w:sz w:val="23"/>
          <w:szCs w:val="23"/>
        </w:rPr>
      </w:pPr>
    </w:p>
    <w:p w:rsidR="00DB380D" w:rsidRDefault="00DB380D" w:rsidP="00DC61FB">
      <w:pPr>
        <w:rPr>
          <w:sz w:val="23"/>
          <w:szCs w:val="23"/>
        </w:rPr>
      </w:pPr>
      <w:bookmarkStart w:id="0" w:name="_GoBack"/>
      <w:bookmarkEnd w:id="0"/>
    </w:p>
    <w:p w:rsidR="00DC61FB" w:rsidRPr="00DC61FB" w:rsidRDefault="00DC61FB" w:rsidP="00DC61FB">
      <w:pPr>
        <w:rPr>
          <w:sz w:val="23"/>
          <w:szCs w:val="23"/>
        </w:rPr>
      </w:pPr>
      <w:r>
        <w:rPr>
          <w:sz w:val="23"/>
          <w:szCs w:val="23"/>
        </w:rPr>
        <w:t>Meeting ended at 4:00pm</w:t>
      </w:r>
    </w:p>
    <w:sectPr w:rsidR="00DC61FB" w:rsidRPr="00DC61FB" w:rsidSect="00530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ECA"/>
    <w:multiLevelType w:val="hybridMultilevel"/>
    <w:tmpl w:val="DB44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2366"/>
    <w:multiLevelType w:val="hybridMultilevel"/>
    <w:tmpl w:val="719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11F84"/>
    <w:multiLevelType w:val="hybridMultilevel"/>
    <w:tmpl w:val="775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23189"/>
    <w:multiLevelType w:val="hybridMultilevel"/>
    <w:tmpl w:val="18D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C11DA"/>
    <w:multiLevelType w:val="hybridMultilevel"/>
    <w:tmpl w:val="568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41B7D"/>
    <w:multiLevelType w:val="hybridMultilevel"/>
    <w:tmpl w:val="6334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34AAF"/>
    <w:multiLevelType w:val="hybridMultilevel"/>
    <w:tmpl w:val="A97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B792E"/>
    <w:multiLevelType w:val="hybridMultilevel"/>
    <w:tmpl w:val="7806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F29A5"/>
    <w:multiLevelType w:val="hybridMultilevel"/>
    <w:tmpl w:val="E36C25D8"/>
    <w:lvl w:ilvl="0" w:tplc="43B86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80594"/>
    <w:multiLevelType w:val="hybridMultilevel"/>
    <w:tmpl w:val="74601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7A"/>
    <w:rsid w:val="00044E11"/>
    <w:rsid w:val="000522B6"/>
    <w:rsid w:val="0005299F"/>
    <w:rsid w:val="00062AE8"/>
    <w:rsid w:val="000C0832"/>
    <w:rsid w:val="000E0752"/>
    <w:rsid w:val="000E41DF"/>
    <w:rsid w:val="000F204E"/>
    <w:rsid w:val="00187550"/>
    <w:rsid w:val="00195D79"/>
    <w:rsid w:val="001E25C6"/>
    <w:rsid w:val="001F02C2"/>
    <w:rsid w:val="00212EDF"/>
    <w:rsid w:val="00236EEE"/>
    <w:rsid w:val="0024796B"/>
    <w:rsid w:val="00260688"/>
    <w:rsid w:val="00263A51"/>
    <w:rsid w:val="00270CE7"/>
    <w:rsid w:val="00272FDE"/>
    <w:rsid w:val="003013A8"/>
    <w:rsid w:val="00351D81"/>
    <w:rsid w:val="00364228"/>
    <w:rsid w:val="003C05CC"/>
    <w:rsid w:val="003C7B36"/>
    <w:rsid w:val="003F74E2"/>
    <w:rsid w:val="00401AB9"/>
    <w:rsid w:val="004243E0"/>
    <w:rsid w:val="004256ED"/>
    <w:rsid w:val="00444A03"/>
    <w:rsid w:val="004834F8"/>
    <w:rsid w:val="004D4EF5"/>
    <w:rsid w:val="004F2AAF"/>
    <w:rsid w:val="00530DB1"/>
    <w:rsid w:val="00536E6B"/>
    <w:rsid w:val="00555E85"/>
    <w:rsid w:val="00565448"/>
    <w:rsid w:val="00567E51"/>
    <w:rsid w:val="005E5549"/>
    <w:rsid w:val="005F56B9"/>
    <w:rsid w:val="00634828"/>
    <w:rsid w:val="006B11D1"/>
    <w:rsid w:val="007048C4"/>
    <w:rsid w:val="00735618"/>
    <w:rsid w:val="00736EE1"/>
    <w:rsid w:val="00761BE3"/>
    <w:rsid w:val="00797A70"/>
    <w:rsid w:val="007E3126"/>
    <w:rsid w:val="007E7CAC"/>
    <w:rsid w:val="007F77F9"/>
    <w:rsid w:val="008001FD"/>
    <w:rsid w:val="00810A24"/>
    <w:rsid w:val="00822F71"/>
    <w:rsid w:val="00861BBA"/>
    <w:rsid w:val="008A4A30"/>
    <w:rsid w:val="008D0283"/>
    <w:rsid w:val="008E4EB3"/>
    <w:rsid w:val="008F7B90"/>
    <w:rsid w:val="00921058"/>
    <w:rsid w:val="00926255"/>
    <w:rsid w:val="00931D9D"/>
    <w:rsid w:val="009403BC"/>
    <w:rsid w:val="00976D34"/>
    <w:rsid w:val="0098667A"/>
    <w:rsid w:val="0098763F"/>
    <w:rsid w:val="00A06C29"/>
    <w:rsid w:val="00A3733F"/>
    <w:rsid w:val="00A4024A"/>
    <w:rsid w:val="00A51791"/>
    <w:rsid w:val="00A5597A"/>
    <w:rsid w:val="00A61AD9"/>
    <w:rsid w:val="00A62AD2"/>
    <w:rsid w:val="00A7209D"/>
    <w:rsid w:val="00A75FEB"/>
    <w:rsid w:val="00A763C1"/>
    <w:rsid w:val="00A9066D"/>
    <w:rsid w:val="00AA2FBF"/>
    <w:rsid w:val="00AB3C9D"/>
    <w:rsid w:val="00AD6F89"/>
    <w:rsid w:val="00AE6782"/>
    <w:rsid w:val="00B42EE5"/>
    <w:rsid w:val="00B452C4"/>
    <w:rsid w:val="00BA504B"/>
    <w:rsid w:val="00BB0BB2"/>
    <w:rsid w:val="00BC4E3F"/>
    <w:rsid w:val="00BD009F"/>
    <w:rsid w:val="00BF2D2D"/>
    <w:rsid w:val="00C12A79"/>
    <w:rsid w:val="00C42428"/>
    <w:rsid w:val="00C6564E"/>
    <w:rsid w:val="00C93D16"/>
    <w:rsid w:val="00CD7BC7"/>
    <w:rsid w:val="00CF5290"/>
    <w:rsid w:val="00D40ACB"/>
    <w:rsid w:val="00D43C77"/>
    <w:rsid w:val="00DB380D"/>
    <w:rsid w:val="00DC47A9"/>
    <w:rsid w:val="00DC61FB"/>
    <w:rsid w:val="00DD187C"/>
    <w:rsid w:val="00DD356B"/>
    <w:rsid w:val="00DD6312"/>
    <w:rsid w:val="00E344F9"/>
    <w:rsid w:val="00E903F8"/>
    <w:rsid w:val="00EA4BCC"/>
    <w:rsid w:val="00EA6227"/>
    <w:rsid w:val="00F3428B"/>
    <w:rsid w:val="00F43C55"/>
    <w:rsid w:val="00F60D2C"/>
    <w:rsid w:val="00F652C8"/>
    <w:rsid w:val="00F96499"/>
    <w:rsid w:val="00FC0950"/>
    <w:rsid w:val="00FE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136">
      <w:bodyDiv w:val="1"/>
      <w:marLeft w:val="0"/>
      <w:marRight w:val="0"/>
      <w:marTop w:val="0"/>
      <w:marBottom w:val="0"/>
      <w:divBdr>
        <w:top w:val="none" w:sz="0" w:space="0" w:color="auto"/>
        <w:left w:val="none" w:sz="0" w:space="0" w:color="auto"/>
        <w:bottom w:val="none" w:sz="0" w:space="0" w:color="auto"/>
        <w:right w:val="none" w:sz="0" w:space="0" w:color="auto"/>
      </w:divBdr>
    </w:div>
    <w:div w:id="1820152943">
      <w:bodyDiv w:val="1"/>
      <w:marLeft w:val="0"/>
      <w:marRight w:val="0"/>
      <w:marTop w:val="0"/>
      <w:marBottom w:val="0"/>
      <w:divBdr>
        <w:top w:val="none" w:sz="0" w:space="0" w:color="auto"/>
        <w:left w:val="none" w:sz="0" w:space="0" w:color="auto"/>
        <w:bottom w:val="none" w:sz="0" w:space="0" w:color="auto"/>
        <w:right w:val="none" w:sz="0" w:space="0" w:color="auto"/>
      </w:divBdr>
    </w:div>
    <w:div w:id="2066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EE84B5E6E314497BEE4B85ED739BA" ma:contentTypeVersion="0" ma:contentTypeDescription="Create a new document." ma:contentTypeScope="" ma:versionID="c2359bae42f14ee44ad6450c0a8aa9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F1E59-800F-4518-BAE6-B698BFA00244}"/>
</file>

<file path=customXml/itemProps2.xml><?xml version="1.0" encoding="utf-8"?>
<ds:datastoreItem xmlns:ds="http://schemas.openxmlformats.org/officeDocument/2006/customXml" ds:itemID="{7124DE1C-5F1C-4AFB-B8F1-B83AFD9CFAE1}"/>
</file>

<file path=customXml/itemProps3.xml><?xml version="1.0" encoding="utf-8"?>
<ds:datastoreItem xmlns:ds="http://schemas.openxmlformats.org/officeDocument/2006/customXml" ds:itemID="{8D15F92C-8101-4004-81A6-90244229713E}"/>
</file>

<file path=docProps/app.xml><?xml version="1.0" encoding="utf-8"?>
<Properties xmlns="http://schemas.openxmlformats.org/officeDocument/2006/extended-properties" xmlns:vt="http://schemas.openxmlformats.org/officeDocument/2006/docPropsVTypes">
  <Template>DF2F4C4F</Template>
  <TotalTime>52</TotalTime>
  <Pages>1</Pages>
  <Words>193</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Sharufa</dc:creator>
  <cp:lastModifiedBy>Agustin Palacios</cp:lastModifiedBy>
  <cp:revision>3</cp:revision>
  <dcterms:created xsi:type="dcterms:W3CDTF">2014-05-15T20:34:00Z</dcterms:created>
  <dcterms:modified xsi:type="dcterms:W3CDTF">2014-05-15T21:28:00Z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0x010100957EE84B5E6E314497BEE4B85ED739BA</vt:lpwstr>
  </property>
</Properties>
</file>